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A8B6F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6BD40C65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EC6E2F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 гуманитарно-технологический институт</w:t>
      </w:r>
    </w:p>
    <w:p w14:paraId="494BE5B4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7FB8020E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5133C0DB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497A6F72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91232BD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4A31840E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8A3EF9D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42C54C4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63BCD145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5DB53DD3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C6061B" w:rsidRPr="00C6061B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кровельных и гидроизоляционных работ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0D11A7DD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79618573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2D498783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78E07471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55E01AA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116C09A3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8BA5AD3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203B3BBA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1B6F17C7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FEFF288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0337F898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154880A4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97BC782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3CA18BF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C842082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13DFEC87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081AD98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9ED5CAF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20995D2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4C55083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0AE8669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2674C4D" w14:textId="24B4A0BF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9746CF">
        <w:rPr>
          <w:rFonts w:ascii="Times New Roman" w:eastAsia="Times New Roman" w:hAnsi="Times New Roman" w:cs="Times New Roman"/>
          <w:sz w:val="28"/>
          <w:szCs w:val="28"/>
        </w:rPr>
        <w:t>25</w:t>
      </w:r>
      <w:bookmarkStart w:id="0" w:name="_GoBack"/>
      <w:bookmarkEnd w:id="0"/>
    </w:p>
    <w:p w14:paraId="6FE6FDDC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C6061B" w:rsidRPr="00C6061B">
        <w:rPr>
          <w:rFonts w:ascii="Times New Roman" w:eastAsia="Times New Roman" w:hAnsi="Times New Roman" w:cs="Times New Roman"/>
          <w:sz w:val="28"/>
          <w:szCs w:val="28"/>
        </w:rPr>
        <w:t>Технология кровельных и гидроизоляционных работ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A5E39A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76193607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7DF516" w14:textId="77777777" w:rsidR="00C8754E" w:rsidRPr="00C8449A" w:rsidRDefault="00C8754E" w:rsidP="00C875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A300650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F6F032E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50D9C690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A8288" wp14:editId="375E9384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4DA36DC2" w14:textId="77777777" w:rsidR="00C8754E" w:rsidRPr="00CB598A" w:rsidRDefault="00C8754E" w:rsidP="00C8754E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B598A">
        <w:rPr>
          <w:rFonts w:ascii="Times New Roman" w:hAnsi="Times New Roman" w:cs="Times New Roman"/>
          <w:sz w:val="28"/>
        </w:rPr>
        <w:t xml:space="preserve">протокол № </w:t>
      </w:r>
      <w:r>
        <w:rPr>
          <w:rFonts w:ascii="Times New Roman" w:hAnsi="Times New Roman" w:cs="Times New Roman"/>
          <w:sz w:val="28"/>
        </w:rPr>
        <w:t xml:space="preserve"> 6 </w:t>
      </w:r>
      <w:r w:rsidRPr="00CB598A">
        <w:rPr>
          <w:rFonts w:ascii="Times New Roman" w:hAnsi="Times New Roman" w:cs="Times New Roman"/>
          <w:sz w:val="28"/>
        </w:rPr>
        <w:t>от «</w:t>
      </w:r>
      <w:r>
        <w:rPr>
          <w:rFonts w:ascii="Times New Roman" w:hAnsi="Times New Roman" w:cs="Times New Roman"/>
          <w:sz w:val="28"/>
        </w:rPr>
        <w:t xml:space="preserve"> 12 </w:t>
      </w:r>
      <w:r w:rsidRPr="00CB598A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февраля 2025 </w:t>
      </w:r>
      <w:r w:rsidRPr="00CB598A">
        <w:rPr>
          <w:rFonts w:ascii="Times New Roman" w:hAnsi="Times New Roman" w:cs="Times New Roman"/>
          <w:sz w:val="28"/>
        </w:rPr>
        <w:t>г.</w:t>
      </w:r>
    </w:p>
    <w:p w14:paraId="11B69774" w14:textId="77777777" w:rsidR="00C8754E" w:rsidRPr="00C8449A" w:rsidRDefault="00C8754E" w:rsidP="00C8754E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424E0F50" wp14:editId="47AE3A2B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24DCE6CE" w14:textId="77777777" w:rsidR="00C8754E" w:rsidRPr="00C8449A" w:rsidRDefault="00C8754E" w:rsidP="00C8754E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498F2003" w14:textId="77777777" w:rsidR="00C8754E" w:rsidRPr="00C8449A" w:rsidRDefault="00C8754E" w:rsidP="00C8754E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12CBEF41" w14:textId="77777777" w:rsidR="00C8754E" w:rsidRPr="00C8449A" w:rsidRDefault="00C8754E" w:rsidP="00C8754E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C8449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1FA4FC1" wp14:editId="7AD24134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rFonts w:ascii="Times New Roman" w:hAnsi="Times New Roman" w:cs="Times New Roman"/>
          <w:i/>
          <w:sz w:val="28"/>
        </w:rPr>
        <w:t>Исполнитель:</w:t>
      </w:r>
    </w:p>
    <w:p w14:paraId="34A65420" w14:textId="77777777" w:rsidR="00C8754E" w:rsidRPr="00C8449A" w:rsidRDefault="00C8754E" w:rsidP="00C8754E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6BF61C59" w14:textId="77777777" w:rsidR="00C8754E" w:rsidRPr="00C8449A" w:rsidRDefault="00C8754E" w:rsidP="00C8754E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18EF3511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C5A88" w14:textId="77777777" w:rsidR="00C8754E" w:rsidRDefault="00C8754E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519475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79D05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8F4B3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45F2B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B04A4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004DC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5A4372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F9E677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C24A0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67E07B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B0924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8E47E1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1E8B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A2A61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36785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B4400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6EE698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8DB7A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8DC81C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8DADEF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A98F8C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5E5B9A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9439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3EC65E" w14:textId="77777777" w:rsidR="000B639C" w:rsidRDefault="000B639C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8E8EC1" w14:textId="78B3EAAC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6B072DBD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319"/>
        <w:gridCol w:w="3544"/>
        <w:gridCol w:w="4682"/>
      </w:tblGrid>
      <w:tr w:rsidR="00C6061B" w:rsidRPr="001A64FE" w14:paraId="6A8B7F7D" w14:textId="77777777" w:rsidTr="001B0FCE">
        <w:trPr>
          <w:tblHeader/>
        </w:trPr>
        <w:tc>
          <w:tcPr>
            <w:tcW w:w="2319" w:type="dxa"/>
            <w:shd w:val="clear" w:color="auto" w:fill="auto"/>
            <w:vAlign w:val="center"/>
          </w:tcPr>
          <w:p w14:paraId="0D729914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>Код и наименование формируемых компетенций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0674772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>Код и наименование индикатора достижения компетенции</w:t>
            </w:r>
          </w:p>
        </w:tc>
        <w:tc>
          <w:tcPr>
            <w:tcW w:w="4682" w:type="dxa"/>
            <w:shd w:val="clear" w:color="auto" w:fill="auto"/>
            <w:vAlign w:val="center"/>
          </w:tcPr>
          <w:p w14:paraId="152C9637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 xml:space="preserve">Планируемые результаты </w:t>
            </w:r>
            <w:proofErr w:type="gramStart"/>
            <w:r w:rsidRPr="001A64FE">
              <w:t>обучения по дисциплине</w:t>
            </w:r>
            <w:proofErr w:type="gramEnd"/>
            <w:r w:rsidRPr="001A64FE">
              <w:t>, характеризующие этапы формирования компетенций</w:t>
            </w:r>
          </w:p>
        </w:tc>
      </w:tr>
      <w:tr w:rsidR="00C6061B" w:rsidRPr="001A64FE" w14:paraId="29CA8CC8" w14:textId="77777777" w:rsidTr="001B0FCE">
        <w:tc>
          <w:tcPr>
            <w:tcW w:w="2319" w:type="dxa"/>
            <w:shd w:val="clear" w:color="auto" w:fill="auto"/>
          </w:tcPr>
          <w:p w14:paraId="04A6DFD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3544" w:type="dxa"/>
            <w:shd w:val="clear" w:color="auto" w:fill="auto"/>
          </w:tcPr>
          <w:p w14:paraId="10E72490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0E7264C8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55911689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3A1A635B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ПК*-6-В-4 Составление сводной ведомости потребности в материально-технических и трудовых ресурсах</w:t>
            </w:r>
          </w:p>
          <w:p w14:paraId="21626EE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584478E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55DEA3C9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593E318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ПК*-6-В-8 Оформление исполнительной документации на отдельные виды строительно-монтажных работ</w:t>
            </w:r>
          </w:p>
          <w:p w14:paraId="41FE19C0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4682" w:type="dxa"/>
            <w:shd w:val="clear" w:color="auto" w:fill="auto"/>
          </w:tcPr>
          <w:p w14:paraId="4C2EA634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Знать: </w:t>
            </w:r>
          </w:p>
          <w:p w14:paraId="34AAEF5C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комплектность и содержание исходно</w:t>
            </w:r>
            <w:r>
              <w:t xml:space="preserve"> </w:t>
            </w:r>
            <w:r w:rsidRPr="00665C87">
              <w:t xml:space="preserve">разрешительной и рабочей документации для выполнения строительно-монтажных работ. </w:t>
            </w:r>
          </w:p>
          <w:p w14:paraId="1CAD676D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Уметь: </w:t>
            </w:r>
          </w:p>
          <w:p w14:paraId="4365939E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график производства работ по устройству кровельных и гидроизоляционных покрытий; - составлять сводную ведомость потребности в материально</w:t>
            </w:r>
            <w:r>
              <w:t>-</w:t>
            </w:r>
            <w:r w:rsidRPr="00665C87">
              <w:t xml:space="preserve">технических и трудовых ресурсах; </w:t>
            </w:r>
          </w:p>
          <w:p w14:paraId="2ADCF82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оформлять исполнительную документацию на работы по устройству кровельных и гидроизоляционных покрытий; </w:t>
            </w:r>
          </w:p>
          <w:p w14:paraId="7A27DAC2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схемы операционного контроля качества строительно</w:t>
            </w:r>
            <w:r>
              <w:t>-</w:t>
            </w:r>
            <w:r w:rsidRPr="00665C87">
              <w:t xml:space="preserve">монтажных работ; </w:t>
            </w:r>
          </w:p>
          <w:p w14:paraId="66003D5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план мероприятий по соблюдению требований охраны труда,</w:t>
            </w:r>
            <w:r>
              <w:t xml:space="preserve"> </w:t>
            </w:r>
            <w:r w:rsidRPr="00665C87">
              <w:t xml:space="preserve">пожарной безопасности и охраны окружающей среды на участке. </w:t>
            </w:r>
          </w:p>
          <w:p w14:paraId="323DE5A2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Владеть: </w:t>
            </w:r>
          </w:p>
          <w:p w14:paraId="0B9F461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технологические карты на устройство кровельных и гидроизоляционных покрытий; </w:t>
            </w:r>
          </w:p>
          <w:p w14:paraId="7850390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схемы организации работ на участке строительства; </w:t>
            </w:r>
          </w:p>
          <w:p w14:paraId="38A840CB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строительного генерального плана основного периода строительства здания (сооружения) в составе проекта производства работ.  </w:t>
            </w:r>
          </w:p>
        </w:tc>
      </w:tr>
      <w:tr w:rsidR="00C6061B" w:rsidRPr="001A64FE" w14:paraId="4D0FE3CB" w14:textId="77777777" w:rsidTr="001B0FCE">
        <w:tc>
          <w:tcPr>
            <w:tcW w:w="2319" w:type="dxa"/>
            <w:shd w:val="clear" w:color="auto" w:fill="auto"/>
          </w:tcPr>
          <w:p w14:paraId="5A8790B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 xml:space="preserve">ПК*-8 Способен </w:t>
            </w:r>
            <w:r w:rsidRPr="001A64FE">
              <w:lastRenderedPageBreak/>
              <w:t>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</w:p>
        </w:tc>
        <w:tc>
          <w:tcPr>
            <w:tcW w:w="3544" w:type="dxa"/>
            <w:shd w:val="clear" w:color="auto" w:fill="auto"/>
          </w:tcPr>
          <w:p w14:paraId="1DC8E327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lastRenderedPageBreak/>
              <w:t xml:space="preserve">ПК*-8-В-1 Составление плана </w:t>
            </w:r>
            <w:r w:rsidRPr="001A64FE">
              <w:lastRenderedPageBreak/>
              <w:t>работ подготовительного периода</w:t>
            </w:r>
          </w:p>
          <w:p w14:paraId="3EBF1AFF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ПК*-8-В-3 Выбор метода производства строительно-монтажных работ</w:t>
            </w:r>
          </w:p>
          <w:p w14:paraId="447B7B9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ПК*-8-В-4 Составление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</w:t>
            </w:r>
          </w:p>
          <w:p w14:paraId="5040DFE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ПК*-8-В-5 Составление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</w:t>
            </w:r>
          </w:p>
          <w:p w14:paraId="63DA02B8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ПК*-8-В-6 Составление оперативного плана строительно-монтажных работ</w:t>
            </w:r>
          </w:p>
        </w:tc>
        <w:tc>
          <w:tcPr>
            <w:tcW w:w="4682" w:type="dxa"/>
            <w:shd w:val="clear" w:color="auto" w:fill="auto"/>
          </w:tcPr>
          <w:p w14:paraId="3DA7455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rPr>
                <w:b/>
                <w:u w:val="single"/>
              </w:rPr>
              <w:lastRenderedPageBreak/>
              <w:t>Знать:</w:t>
            </w:r>
          </w:p>
          <w:p w14:paraId="551B845A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lastRenderedPageBreak/>
              <w:t>- виды работ подготовительного периода; - методы производства работ при устройстве кровельных и гидроизоляционных покрытий</w:t>
            </w:r>
            <w:r>
              <w:t>.</w:t>
            </w:r>
            <w:r w:rsidRPr="00665C87">
              <w:t xml:space="preserve"> </w:t>
            </w:r>
          </w:p>
          <w:p w14:paraId="1BB14C8F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Уметь: </w:t>
            </w:r>
          </w:p>
          <w:p w14:paraId="7BD2D7F2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выбирать методы производства работ при устройстве кровельных и гидроизоляционных покрытий; </w:t>
            </w:r>
          </w:p>
          <w:p w14:paraId="62B3627D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составлять оперативный план работ по устройству кровельных и гидроизоляционных покрытий; </w:t>
            </w:r>
          </w:p>
          <w:p w14:paraId="16D62DC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составлять графики потребности в трудовых, материально-технических ресурсах по объекту промышленного и гражданского назначения при устройстве кровельных и гидроизоляционных покрытий. </w:t>
            </w:r>
          </w:p>
          <w:p w14:paraId="31A5FE82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Владеть: </w:t>
            </w:r>
          </w:p>
          <w:p w14:paraId="4821A04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665C87">
              <w:t>- навыками составления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среды.</w:t>
            </w:r>
          </w:p>
        </w:tc>
      </w:tr>
    </w:tbl>
    <w:p w14:paraId="75A2CE9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1DB792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C2A28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4E30AF0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527728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560861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3062323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D7EC177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2D0E492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2DD9613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887C3D">
          <w:footerReference w:type="default" r:id="rId11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59D312FE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118C8E0A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сформированности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5831E176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A33ED1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D8E52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639DB0C" w14:textId="77777777" w:rsidR="00C6061B" w:rsidRPr="00D06535" w:rsidRDefault="00C6061B" w:rsidP="00C6061B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Pr="00C6061B">
        <w:rPr>
          <w:sz w:val="28"/>
          <w:szCs w:val="28"/>
        </w:rPr>
        <w:t>Технология кровельных и гидроизоляционных работ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64952D8E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A018464" w14:textId="77777777" w:rsidR="004C3F07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А.2 Вопросы для </w:t>
      </w:r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контроля готовности </w:t>
      </w:r>
      <w:proofErr w:type="gramStart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занятиям </w:t>
      </w:r>
    </w:p>
    <w:p w14:paraId="3740C812" w14:textId="77777777" w:rsidR="00793D04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разделам дисциплины</w:t>
      </w:r>
    </w:p>
    <w:p w14:paraId="4B4828EA" w14:textId="77777777" w:rsidR="00131A96" w:rsidRDefault="00131A96" w:rsidP="00475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5672B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А.1  Вопросы для устного собеседования</w:t>
      </w:r>
    </w:p>
    <w:p w14:paraId="517B00C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76D91A7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факторы оказывают воздействие на здания и сооружения?</w:t>
      </w:r>
    </w:p>
    <w:p w14:paraId="01D9617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воздействует  окружающая среда на кровли?</w:t>
      </w:r>
    </w:p>
    <w:p w14:paraId="0B7BB24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защитные покрытия наносятся на  конструкции и здания?</w:t>
      </w:r>
    </w:p>
    <w:p w14:paraId="2372DDD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 Что такое кровли и их назначение?</w:t>
      </w:r>
    </w:p>
    <w:p w14:paraId="08B4F9E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 Какие существуют  виды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1E3F31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 Из каких основных  материалов устраиваются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0F1853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з каких процессов состоит  устройство кровли?</w:t>
      </w:r>
    </w:p>
    <w:p w14:paraId="0C909EF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8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заключается подготовка  оснований и  рулонных  материалов при  устройстве  рулонных кровель?</w:t>
      </w:r>
    </w:p>
    <w:p w14:paraId="232EE47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производится наклейка рулонных  материалов на горячих и холодных  мастиках?</w:t>
      </w:r>
    </w:p>
    <w:p w14:paraId="59004DD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10 В чем суть огневого  способа наклейки  гидроизоляционного  ковра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BB67D4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акова сущность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</w:rPr>
        <w:t>безогневого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 способа наклейки рулонных  материалов?</w:t>
      </w:r>
    </w:p>
    <w:p w14:paraId="22F00C2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12 В чем особенности устройства кровель из  новых  рулонных  материалов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E0E9FB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13 Виды пароизоляции и  способы ее  устройства?</w:t>
      </w:r>
    </w:p>
    <w:p w14:paraId="4211F2C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14 Как выполняется окрасочная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59B278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15 Как выполняется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</w:rPr>
        <w:t>оклеечная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C48A6E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16  В чем  заключается подготовка поверхностей под гидроизоляцию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3800F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материалы применяются для гидроизоляции?</w:t>
      </w:r>
    </w:p>
    <w:p w14:paraId="11894F0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18 По каким признакам  классифицируется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BAAB1B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выполняется штукатурная гидроизоляция?</w:t>
      </w:r>
    </w:p>
    <w:p w14:paraId="3E6F927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20 В чем  сущность  пропиточной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952BDC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сущность  инъекционной гидроизоляции?</w:t>
      </w:r>
    </w:p>
    <w:p w14:paraId="5647D11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22 Как  выполняется литая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C2C351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23 Как  выполняется листовая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6FEA5B9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24 Как осуществляется контроль  качества выполнения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228A4A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25 Какие правила техники безопасности необходимо  соблюдать при производстве  гидроизоляционных 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C40F9C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26Каково  назначение 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3BB04B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27 На какие  виды делятся теплоизоляционные покрытия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8B1780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28 Из  каких  материалов выполняется теплоизоляция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B56E6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lastRenderedPageBreak/>
        <w:t>29 Какова суть  устройства монолитной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FC2B46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30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осуществляется контроль качества теплоизоляции?</w:t>
      </w:r>
    </w:p>
    <w:p w14:paraId="6B9030A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31 Какие  правила техники  безопасности необходимо  соблюдать при  устройстве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5A86BE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особенности  производства кровельных  работ  в зимнее  время?</w:t>
      </w:r>
    </w:p>
    <w:p w14:paraId="793FB3D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33 Виды стяжек?</w:t>
      </w:r>
    </w:p>
    <w:p w14:paraId="1BE3FB4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34 Устройство  стяжек. Машины и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>механизмы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применяемые  при  устройстве стяжек</w:t>
      </w:r>
    </w:p>
    <w:p w14:paraId="142CA6E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35 Для чего и  как выполняется защитный слой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00B649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36 Какие  преимущества и недостатки мастичных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01E3CE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37 Какие составы и  материалы применяются для устройства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31290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38 Какова технология выполнения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2B516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акое  оборудование применяется для устройства мастичных кровель?</w:t>
      </w:r>
    </w:p>
    <w:p w14:paraId="2ADEAA7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40Какие материалы применяются для устройства кровель из  асбестоцементных  изделий?</w:t>
      </w:r>
    </w:p>
    <w:p w14:paraId="3B3F87F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акова технология устройства кровель из  асбестоцементных  изделий?</w:t>
      </w:r>
    </w:p>
    <w:p w14:paraId="0F4F6FD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42 Как выполняется кровля из  черепицы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5832B0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выполняется кровля из  «мягкой черепицы»?</w:t>
      </w:r>
    </w:p>
    <w:p w14:paraId="441793A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44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выполняется кровля из  стальных  листов?</w:t>
      </w:r>
    </w:p>
    <w:p w14:paraId="57881FF2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45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выполняется кровля из  металлочерепицы?</w:t>
      </w:r>
    </w:p>
    <w:p w14:paraId="1C3E5C2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46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заключаются  особенности  устройства кровель  из  плит   повышенной заводской готовности?</w:t>
      </w:r>
    </w:p>
    <w:p w14:paraId="1F6345A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особенности выполнения кровель  в условиях реконструкции?</w:t>
      </w:r>
    </w:p>
    <w:p w14:paraId="3E74C61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48 Назовите основные причины дефектов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0DFCB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49 Способы устранения дефектов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47BA1C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50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осуществляется контроль  качества выполнения кровель?</w:t>
      </w:r>
    </w:p>
    <w:p w14:paraId="55F9526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51 Какие меры безопасности, противопожарные  мероприятия надо  выполнять при  устройстве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8DA81A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52 Что такое  инверсионные 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1AD77E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53 Способы  устройства инверсионных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06DEB42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54 Виды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8B171E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55 Способы устройства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6BF79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56Способы устройства  мембранных кровель?</w:t>
      </w:r>
    </w:p>
    <w:p w14:paraId="5B0771E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57Какие  факторы влияют на  выбор видов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7A91D9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58 Как выбирать  эффективные  виды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DE0AA3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выбрать   экономичный вид  теплоизоляции?</w:t>
      </w:r>
    </w:p>
    <w:p w14:paraId="6EEF6FC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60  Назовите какие  бывают  виды ремонта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29EFC2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61 Способы ремонта кровель  жилых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83D4C0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62 Способы ремонта  кровель   промышленных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14:paraId="429B5262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63 Оборудование, машины и приспособления при  ремонте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BB4544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11864D" w14:textId="77777777" w:rsid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5A0A65" w14:textId="77777777" w:rsid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4D970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A82604" w14:textId="77777777" w:rsidR="00C6061B" w:rsidRPr="00C6061B" w:rsidRDefault="00C6061B" w:rsidP="00C60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Блок</w:t>
      </w:r>
      <w:proofErr w:type="gramStart"/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proofErr w:type="gramEnd"/>
    </w:p>
    <w:p w14:paraId="34C71097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D43FF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В. 1 Варианты практических заданий</w:t>
      </w:r>
    </w:p>
    <w:p w14:paraId="10A752D5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217643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 расчет  объемов работ при производстве  кровельных работ жилого дома  размером 30 х 54 м</w:t>
      </w:r>
    </w:p>
    <w:p w14:paraId="64C2F414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ыбрать  наиболее  эффективные и экономичные  материалы для устройства  кровли  5-ти этажного   жилого   здания.</w:t>
      </w:r>
    </w:p>
    <w:p w14:paraId="261A9A54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апроектировать  технологические процессы при устройстве рулонной кровли   промышленного  здания размером 24 х 72 м.</w:t>
      </w:r>
    </w:p>
    <w:p w14:paraId="659F540B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4 Заполнение   журнала работ  при  производстве  кровельных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на скрытые работы.</w:t>
      </w:r>
    </w:p>
    <w:p w14:paraId="2C68076F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DF1F435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БлокС</w:t>
      </w:r>
      <w:proofErr w:type="spellEnd"/>
    </w:p>
    <w:p w14:paraId="363268A6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E58883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С.1Примерные темы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для реферата</w:t>
      </w:r>
    </w:p>
    <w:p w14:paraId="6EB2EC1E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1935A1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Требования нормативных документов к техническим и эксплуатационным характеристикам материалов.</w:t>
      </w:r>
    </w:p>
    <w:p w14:paraId="1F2B4FB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Особенности  устройства кровель из  современных  материалов.</w:t>
      </w:r>
    </w:p>
    <w:p w14:paraId="5B9DB402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Вариативность кровельных материалов в зависимости от конструкции кровель.</w:t>
      </w:r>
    </w:p>
    <w:p w14:paraId="4C0FA81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Перспективность устройства мембранных  кровель.</w:t>
      </w:r>
    </w:p>
    <w:p w14:paraId="0FB03B6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Способы устройства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14:paraId="76E35EA4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B2A853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</w:p>
    <w:p w14:paraId="5FF03D9C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78722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 для сдачи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зачета</w:t>
      </w:r>
    </w:p>
    <w:p w14:paraId="0DBEF10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20E6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5F9CB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 и недостатки рулонных  кровель.</w:t>
      </w:r>
    </w:p>
    <w:p w14:paraId="770B4EA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кровельных материалов. Рулонные кровельные материалы на основе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битумных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битумнополимерных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полимерных вяжущих (основные и безосновные). </w:t>
      </w:r>
    </w:p>
    <w:p w14:paraId="07D61FE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Штучные кровельные материалы (их виды, достоинства и недостатки, область применения). Какие  факторы оказывают воздействие на здания и сооружения?</w:t>
      </w:r>
    </w:p>
    <w:p w14:paraId="3C92F83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воздействует  окружающая среда на кровли?</w:t>
      </w:r>
    </w:p>
    <w:p w14:paraId="6D488C1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защитные покрытия наносятся на  конструкции и здания?</w:t>
      </w:r>
    </w:p>
    <w:p w14:paraId="1333978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такое  кровли и их назначение?</w:t>
      </w:r>
    </w:p>
    <w:p w14:paraId="3D4957B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существуют  виды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1B78F8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 основных  материалов устраиваются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A0A0BC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процессов состоит  устройство кровли?</w:t>
      </w:r>
    </w:p>
    <w:p w14:paraId="2E72B40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заключается подготовка  оснований и  рулонных  материалов при  устройстве  рулонных  кровель?</w:t>
      </w:r>
    </w:p>
    <w:p w14:paraId="017219A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Как производится наклейка рулонных  материалов на горячих и холодных  мастиках?</w:t>
      </w:r>
    </w:p>
    <w:p w14:paraId="114E3D9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 суть  огневого  способа наклейки  гидроизоляционного  ковра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19C6B6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Какова сущность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безогневого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способа наклейки рулонных  материалов?</w:t>
      </w:r>
    </w:p>
    <w:p w14:paraId="68D0DBD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особенности устройства кровель из  новых  рулонных  материалов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F8FB18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пароизоляции и  способы ее  устройства?</w:t>
      </w:r>
    </w:p>
    <w:p w14:paraId="36993AA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окрасочная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F6C6A5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оклеечная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D37881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чем  заключается подготовка поверхностей под гидроизоляцию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66D561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Какие материалы применяются для гидроизоляции?</w:t>
      </w:r>
    </w:p>
    <w:p w14:paraId="2B8D7C5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каким признакам  классифицируется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DE8CFD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штукатурная гидроизоляция?</w:t>
      </w:r>
    </w:p>
    <w:p w14:paraId="177AD6C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сущность  пропиточной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E8D8DF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сущность  инъекционной гидроизоляции?</w:t>
      </w:r>
    </w:p>
    <w:p w14:paraId="778D27F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литая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7D43B8C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листовая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A156A9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осуществляется контроль  качества выполнения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2A7D04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правила техники безопасности необходимо  соблюдать при производстве  гидроизоляционных 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AEE9D1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 назначение 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F0E79D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какие  виды делятся теплоизоляционные покрытия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965F7B1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 каких  материалов выполняется теплоизоляция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7DC041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суть  устройства монолитной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E94AD9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осуществляется контроль качества теплоизоляции?</w:t>
      </w:r>
    </w:p>
    <w:p w14:paraId="08D409D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правила техники  безопасности необходимо  соблюдать при  устройстве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98964D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особенности  производства кровельных  работ  в зимнее  время?</w:t>
      </w:r>
    </w:p>
    <w:p w14:paraId="36EED57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стяжек?</w:t>
      </w:r>
    </w:p>
    <w:p w14:paraId="037F062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 стяжек. Машины и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применяемые  при  устройстве стяжек</w:t>
      </w:r>
    </w:p>
    <w:p w14:paraId="3B1BBF3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чего и  как выполняется защитный слой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282770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преимущества и недостатки мастичных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21DBC5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составы и  материалы применяются для устройства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9CEF2D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технология выполнения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734682B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 оборудование применяется для устройства мастичных кровель?</w:t>
      </w:r>
    </w:p>
    <w:p w14:paraId="731155D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материалы применяются для устройства кровель из  асбестоцементных  изделий?</w:t>
      </w:r>
    </w:p>
    <w:p w14:paraId="7B16C4C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технология устройства кровель из  асбестоцементных  изделий?</w:t>
      </w:r>
    </w:p>
    <w:p w14:paraId="33884F5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выполняется кровля из  черепицы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F580A2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кровля из  «мягкой черепицы»?</w:t>
      </w:r>
    </w:p>
    <w:p w14:paraId="3F8B572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кровля из  стальных  листов?</w:t>
      </w:r>
    </w:p>
    <w:p w14:paraId="5F9C830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кровля из  металлочерепицы?</w:t>
      </w:r>
    </w:p>
    <w:p w14:paraId="125CC04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заключаются  особенности  устройства кровель  из  плит   повышенной заводской готовности?</w:t>
      </w:r>
    </w:p>
    <w:p w14:paraId="0B481D0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 чем  особенности выполнения кровель  в условиях реконструкции?</w:t>
      </w:r>
    </w:p>
    <w:p w14:paraId="688DB3A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 основные причины дефектов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F33383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устранения дефектов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B0132B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осуществляется контроль  качества выполнения кровель?</w:t>
      </w:r>
    </w:p>
    <w:p w14:paraId="48032C9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меры безопасности, противопожарные  мероприятия надо  выполнять при  устройстве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CD2405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 инверсионные 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8FC5A18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инверсионных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41945E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89B7A1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устройства мембранных кровель?</w:t>
      </w:r>
    </w:p>
    <w:p w14:paraId="0FA6E58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 и оборудование  при устройстве  мембранных  кровель?</w:t>
      </w:r>
    </w:p>
    <w:p w14:paraId="10BF14A1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устройства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D870FA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 факторы влияют на  выбор видов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1701EC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выбирать  эффективные  виды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558CEF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выбрать   экономичный вид  теплоизоляции?</w:t>
      </w:r>
    </w:p>
    <w:p w14:paraId="0B07E4E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Назовите какие  бывают  виды ремонта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8E5DE6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кровель  жилых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591860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кровель   промышленных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14:paraId="2AD0BE3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Оборудование, машины и приспособления  для устройства   современных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51E6334" w14:textId="77777777" w:rsidR="00C6061B" w:rsidRPr="00C6061B" w:rsidRDefault="00C6061B" w:rsidP="00C6061B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09B35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DF078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2FFC76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F52CFB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CB8B99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B7546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2EF6B9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BBED3A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8891A0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4792E0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A567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3505A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2798E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210A8A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9E344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49B55B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BF4B3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B61B36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3E94F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E6E52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F32127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4BB048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B68F3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A07797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188A3D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7C0A58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A5B70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6C228B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2D7630DF" w14:textId="77777777" w:rsidR="00FE0F13" w:rsidRPr="0054018E" w:rsidRDefault="00FE0F13" w:rsidP="0054018E">
      <w:pPr>
        <w:rPr>
          <w:rFonts w:ascii="Times New Roman" w:eastAsia="Calibri" w:hAnsi="Times New Roman" w:cs="Times New Roman"/>
          <w:sz w:val="28"/>
          <w:szCs w:val="28"/>
        </w:rPr>
        <w:sectPr w:rsidR="00FE0F13" w:rsidRPr="0054018E" w:rsidSect="00887C3D">
          <w:headerReference w:type="default" r:id="rId12"/>
          <w:footerReference w:type="default" r:id="rId13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2A3DB6F3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1CA05D40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F2612FA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02B2D98A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503902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AA7CC34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251ECDE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6BF8AB6E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3DD5904D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450D9ED5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36932872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468379CD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E485E3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25F13C32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329EFEC4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18A06C50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67FAFF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1502D7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361AFC20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4472194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6818C003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00F5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B88D7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27643E08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8B177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1125E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E7BC5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3098D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51898865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C8F2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C81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F7ED1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4F479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387A93E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1614D2B8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2655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3725A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C70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4A62E47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4EE45AC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BC6E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C899B3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3F2F3B5E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E49DB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5883F44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071A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56318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3DB5B6B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E912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8841BE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713B34E6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0565C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F75C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F78E9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2540F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07695996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9E970C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15931C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B95472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60E9408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6F5D4DD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69800B64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7041F6E2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2DA92A19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4DC0CD6F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7895F8AF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2C7237DA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34D57DCA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7D476ED1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735039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3AD95DC5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3FEF17D9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5272AC09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143EA4B2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424108D2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53FC370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0DD8FAF7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58209844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757E4DEE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09808C84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239B4A8B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7877EE1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887C3D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2292E" w14:textId="77777777" w:rsidR="00B13214" w:rsidRDefault="00B13214" w:rsidP="003B7C89">
      <w:pPr>
        <w:spacing w:after="0" w:line="240" w:lineRule="auto"/>
      </w:pPr>
      <w:r>
        <w:separator/>
      </w:r>
    </w:p>
  </w:endnote>
  <w:endnote w:type="continuationSeparator" w:id="0">
    <w:p w14:paraId="241B4B2C" w14:textId="77777777" w:rsidR="00B13214" w:rsidRDefault="00B13214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2E5B406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46C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381C31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C213FA8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46CF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293DEEF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C13CA" w14:textId="77777777" w:rsidR="00B13214" w:rsidRDefault="00B13214" w:rsidP="003B7C89">
      <w:pPr>
        <w:spacing w:after="0" w:line="240" w:lineRule="auto"/>
      </w:pPr>
      <w:r>
        <w:separator/>
      </w:r>
    </w:p>
  </w:footnote>
  <w:footnote w:type="continuationSeparator" w:id="0">
    <w:p w14:paraId="5DA47075" w14:textId="77777777" w:rsidR="00B13214" w:rsidRDefault="00B13214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D4C39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639C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09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2F0B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110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C41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87C3D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46CF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21E4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75E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3214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8754E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AA4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422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552CC-EE1F-415F-B3C8-5295AC448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3130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52</cp:revision>
  <cp:lastPrinted>2023-09-13T13:59:00Z</cp:lastPrinted>
  <dcterms:created xsi:type="dcterms:W3CDTF">2019-10-22T16:13:00Z</dcterms:created>
  <dcterms:modified xsi:type="dcterms:W3CDTF">2025-04-07T11:07:00Z</dcterms:modified>
</cp:coreProperties>
</file>